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E704" w14:textId="55168FF3" w:rsidR="00035C6B" w:rsidRDefault="00553581">
      <w:pPr>
        <w:rPr>
          <w:rFonts w:ascii="Arial" w:hAnsi="Arial" w:cs="Arial"/>
          <w:b/>
          <w:bCs/>
        </w:rPr>
      </w:pPr>
      <w:r w:rsidRPr="00553581">
        <w:rPr>
          <w:rFonts w:ascii="Arial" w:hAnsi="Arial" w:cs="Arial"/>
          <w:b/>
          <w:bCs/>
        </w:rPr>
        <w:t>NUEVOS LINKS DE LAS NORMAS PARA PAGINA DEL AYUNTAMIENTO</w:t>
      </w:r>
    </w:p>
    <w:p w14:paraId="454C69BD" w14:textId="77777777" w:rsidR="00553581" w:rsidRDefault="00553581" w:rsidP="0055358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Constitución de Nayarit </w:t>
      </w:r>
    </w:p>
    <w:p w14:paraId="5D9D4906" w14:textId="06A6CDCA" w:rsidR="00553581" w:rsidRDefault="00553581" w:rsidP="00553581">
      <w:pPr>
        <w:ind w:left="360"/>
        <w:rPr>
          <w:rFonts w:ascii="Arial" w:hAnsi="Arial" w:cs="Arial"/>
        </w:rPr>
      </w:pPr>
      <w:hyperlink r:id="rId5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https://www.municipiodelnayar.gob.mx/wp-content/uploads/2021/11/CONSTITUCION-POLITICA-DEL-ESTADO-LIBRE-Y-SOBERANO-DE-NAYARIT.pdf</w:t>
        </w:r>
      </w:hyperlink>
    </w:p>
    <w:p w14:paraId="6356DBC3" w14:textId="5A72007C" w:rsidR="00553581" w:rsidRDefault="00553581" w:rsidP="0055358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Constitución política de los estados unidos mexicanos.</w:t>
      </w:r>
    </w:p>
    <w:p w14:paraId="62896AEA" w14:textId="19E66799" w:rsidR="00553581" w:rsidRDefault="00553581" w:rsidP="00553581">
      <w:pPr>
        <w:ind w:left="360"/>
        <w:rPr>
          <w:rFonts w:ascii="Arial" w:hAnsi="Arial" w:cs="Arial"/>
        </w:rPr>
      </w:pPr>
      <w:hyperlink r:id="rId6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https://www.municipiodelnayar.gob.mx/wp-content/uploads/2021/11/CONSTITUCION-POLITICA-DE-LOS-ESTADOS-UNIDOS-MEXICANO.pdf</w:t>
        </w:r>
      </w:hyperlink>
    </w:p>
    <w:p w14:paraId="7462698A" w14:textId="0A547C4F" w:rsidR="00553581" w:rsidRDefault="00553581" w:rsidP="0055358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Ley municipal para el estado de Nayarit.</w:t>
      </w:r>
    </w:p>
    <w:p w14:paraId="66318E88" w14:textId="2B8B7A37" w:rsidR="00553581" w:rsidRDefault="00553581" w:rsidP="00553581">
      <w:pPr>
        <w:ind w:left="360"/>
        <w:rPr>
          <w:rFonts w:ascii="Arial" w:hAnsi="Arial" w:cs="Arial"/>
        </w:rPr>
      </w:pPr>
      <w:hyperlink r:id="rId7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https://www.municipiodelnayar.gob.mx/wp-content/uploads/2021/11/LEY-MUNICIPAL-PARA-EL-ESTADO-DE-NAYARIT.pdf</w:t>
        </w:r>
      </w:hyperlink>
    </w:p>
    <w:p w14:paraId="0FCC039E" w14:textId="6576AA2C" w:rsidR="00553581" w:rsidRDefault="00553581" w:rsidP="0055358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Ley de disciplina financiera de las entidades y municipios.</w:t>
      </w:r>
    </w:p>
    <w:p w14:paraId="146B351A" w14:textId="6B6DD5CE" w:rsidR="00553581" w:rsidRDefault="00553581" w:rsidP="00553581">
      <w:pPr>
        <w:ind w:left="360"/>
        <w:rPr>
          <w:rFonts w:ascii="Arial" w:hAnsi="Arial" w:cs="Arial"/>
        </w:rPr>
      </w:pPr>
      <w:hyperlink r:id="rId8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https://www.municipiodelnayar.gob.mx/wp-content/uploads/2021/11/LEY-DE-DISCIPLINA-FINANCIERA-DE-LAS-ENTIDADES-FEDERATIVAS-Y-LOS-MUNICIPIOS.pdf</w:t>
        </w:r>
      </w:hyperlink>
    </w:p>
    <w:p w14:paraId="499D1868" w14:textId="6C8F3E3F" w:rsidR="00553581" w:rsidRDefault="00553581" w:rsidP="0055358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Código civil para el estado de Nayarit. </w:t>
      </w:r>
    </w:p>
    <w:p w14:paraId="4FE25E37" w14:textId="4C7EBC7A" w:rsidR="00553581" w:rsidRDefault="00553581" w:rsidP="00553581">
      <w:pPr>
        <w:ind w:left="360"/>
        <w:rPr>
          <w:rFonts w:ascii="Arial" w:hAnsi="Arial" w:cs="Arial"/>
        </w:rPr>
      </w:pPr>
      <w:hyperlink r:id="rId9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https://www.municipiodelnayar.gob.mx/wp-content/uploads/2021/11/CODIGO-CIVIL-PARA-EL-ESTADO-DE-NAYARIT.pdf</w:t>
        </w:r>
      </w:hyperlink>
    </w:p>
    <w:p w14:paraId="3DC980EE" w14:textId="77777777" w:rsidR="00553581" w:rsidRDefault="00553581" w:rsidP="0055358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Ley general de contabilidad gubernamental.</w:t>
      </w:r>
    </w:p>
    <w:p w14:paraId="35117355" w14:textId="022A3995" w:rsidR="00553581" w:rsidRDefault="00553581" w:rsidP="00553581">
      <w:pPr>
        <w:ind w:left="360"/>
        <w:rPr>
          <w:rFonts w:ascii="Arial" w:hAnsi="Arial" w:cs="Arial"/>
        </w:rPr>
      </w:pPr>
      <w:hyperlink r:id="rId10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https://www.municipiodelnayar.gob.mx/wp-content/uploads/2021/11/LEY-GENERAL-DE-CONTABILIDAD-GUBERNAMENTAL.pdf</w:t>
        </w:r>
      </w:hyperlink>
    </w:p>
    <w:p w14:paraId="76FE1854" w14:textId="2B1D428C" w:rsidR="00553581" w:rsidRDefault="00C75708" w:rsidP="0055358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Ley federal del trabajo.</w:t>
      </w:r>
    </w:p>
    <w:p w14:paraId="1C8EB6B9" w14:textId="74714308" w:rsidR="00C75708" w:rsidRDefault="00C75708" w:rsidP="00C75708">
      <w:pPr>
        <w:ind w:left="360"/>
        <w:rPr>
          <w:rFonts w:ascii="Arial" w:hAnsi="Arial" w:cs="Arial"/>
        </w:rPr>
      </w:pPr>
      <w:hyperlink r:id="rId11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https://www.municipiodelnayar.gob.mx/wp-content/uploads/2021/11/LEY-FEDERAL-DEL-TRABAJO.pdf</w:t>
        </w:r>
      </w:hyperlink>
    </w:p>
    <w:p w14:paraId="5085993C" w14:textId="4A7C914C" w:rsidR="00C75708" w:rsidRDefault="00C75708" w:rsidP="00C7570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Ley de obra publica para el estado de Nayarit.</w:t>
      </w:r>
    </w:p>
    <w:p w14:paraId="27DEDAA4" w14:textId="2FAD542F" w:rsidR="00C75708" w:rsidRDefault="00C75708" w:rsidP="00C75708">
      <w:pPr>
        <w:ind w:left="360"/>
        <w:rPr>
          <w:rFonts w:ascii="Arial" w:hAnsi="Arial" w:cs="Arial"/>
        </w:rPr>
      </w:pPr>
      <w:hyperlink r:id="rId12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https://www.municipiodelnayar.gob.mx/wp-content/uploads/2021/11/LEY-DE-OBRA-PUBLICA-DEL-ESTADO-DE-NAYARIT.pdf</w:t>
        </w:r>
      </w:hyperlink>
    </w:p>
    <w:p w14:paraId="4E18F5C1" w14:textId="47DD6E07" w:rsidR="00C75708" w:rsidRDefault="00C75708" w:rsidP="00C7570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Ley del órgano de fiscalización superior del estado de Nayarit.</w:t>
      </w:r>
    </w:p>
    <w:p w14:paraId="45367F37" w14:textId="116E29C1" w:rsidR="00C75708" w:rsidRDefault="00C75708" w:rsidP="00C75708">
      <w:pPr>
        <w:ind w:left="360"/>
        <w:rPr>
          <w:rFonts w:ascii="Arial" w:hAnsi="Arial" w:cs="Arial"/>
        </w:rPr>
      </w:pPr>
      <w:hyperlink r:id="rId13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https://www.municipiodelnayar.gob.mx/wp-content/uploads/2021/11/LEY-DEL-ORGANO-DE-FISCALIZACION-SUPERIOR-DEL-ESTADO-DE-NAYARIT.pdf</w:t>
        </w:r>
      </w:hyperlink>
    </w:p>
    <w:p w14:paraId="780CF0E4" w14:textId="5DFD9020" w:rsidR="00C75708" w:rsidRDefault="00C75708" w:rsidP="00C7570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Ley de obras publicas y servicios relacionados con las mismas.</w:t>
      </w:r>
    </w:p>
    <w:p w14:paraId="638F0187" w14:textId="745EE59B" w:rsidR="00C75708" w:rsidRDefault="00C75708" w:rsidP="00C75708">
      <w:pPr>
        <w:ind w:left="360"/>
        <w:rPr>
          <w:rFonts w:ascii="Arial" w:hAnsi="Arial" w:cs="Arial"/>
        </w:rPr>
      </w:pPr>
      <w:hyperlink r:id="rId14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https://www.municipiodelnayar.gob.mx/wp-content/uploads/2021/11/LEY-DE-OBRAS-PUBLICAS-Y-SERVICIOS-RELACIONADOS-CON-LAS-MISMAS.pdf</w:t>
        </w:r>
      </w:hyperlink>
    </w:p>
    <w:p w14:paraId="779B5927" w14:textId="1DB81219" w:rsidR="001B0C0C" w:rsidRDefault="001B0C0C" w:rsidP="00C75708">
      <w:pPr>
        <w:ind w:left="360"/>
        <w:rPr>
          <w:rFonts w:ascii="Arial" w:hAnsi="Arial" w:cs="Arial"/>
        </w:rPr>
      </w:pPr>
    </w:p>
    <w:p w14:paraId="399B1655" w14:textId="77777777" w:rsidR="001B0C0C" w:rsidRDefault="001B0C0C" w:rsidP="00C75708">
      <w:pPr>
        <w:ind w:left="360"/>
        <w:rPr>
          <w:rFonts w:ascii="Arial" w:hAnsi="Arial" w:cs="Arial"/>
        </w:rPr>
      </w:pPr>
    </w:p>
    <w:p w14:paraId="2BC9054B" w14:textId="48C7D750" w:rsidR="00C75708" w:rsidRDefault="001B0C0C" w:rsidP="001B0C0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Presupuesto de egresos </w:t>
      </w:r>
      <w:r w:rsidR="002E7535">
        <w:rPr>
          <w:rFonts w:ascii="Arial" w:hAnsi="Arial" w:cs="Arial"/>
        </w:rPr>
        <w:t>del estado libre y soberano</w:t>
      </w:r>
    </w:p>
    <w:p w14:paraId="038191AB" w14:textId="0DB49F23" w:rsidR="001B0C0C" w:rsidRDefault="001B0C0C" w:rsidP="001B0C0C">
      <w:pPr>
        <w:ind w:left="360"/>
        <w:rPr>
          <w:rFonts w:ascii="Arial" w:hAnsi="Arial" w:cs="Arial"/>
        </w:rPr>
      </w:pPr>
      <w:hyperlink r:id="rId15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https://www.municipiodelnayar.gob.mx/wp-content/uploads/2021/11/PRESUPUESTO-DE-EGRESOS-DEL-ESTADO-LIBRE-Y-SOBERANO.pdf</w:t>
        </w:r>
      </w:hyperlink>
    </w:p>
    <w:p w14:paraId="6549B68A" w14:textId="4963B414" w:rsidR="001B0C0C" w:rsidRDefault="001B0C0C" w:rsidP="001B0C0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Ley de fiscalización</w:t>
      </w:r>
      <w:r w:rsidR="002E7535">
        <w:rPr>
          <w:rFonts w:ascii="Arial" w:hAnsi="Arial" w:cs="Arial"/>
        </w:rPr>
        <w:t xml:space="preserve"> y rendición de cuentas.</w:t>
      </w:r>
    </w:p>
    <w:p w14:paraId="5F1B84BB" w14:textId="42ACA736" w:rsidR="001B0C0C" w:rsidRDefault="001B0C0C" w:rsidP="001B0C0C">
      <w:pPr>
        <w:ind w:left="360"/>
        <w:rPr>
          <w:rFonts w:ascii="Arial" w:hAnsi="Arial" w:cs="Arial"/>
        </w:rPr>
      </w:pPr>
      <w:hyperlink r:id="rId16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https://www.municipiodelnayar.gob.mx/wp-content/uploads/2021/11/LEY-DE-FISCALIZACION-Y-RENDICION-DE-CUENTAS-DEL-ESTADO-DE-NAYARIT.pdf</w:t>
        </w:r>
      </w:hyperlink>
    </w:p>
    <w:p w14:paraId="4E5EE091" w14:textId="29495A51" w:rsidR="001B0C0C" w:rsidRDefault="001B0C0C" w:rsidP="001B0C0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Ley de coordinación.</w:t>
      </w:r>
    </w:p>
    <w:p w14:paraId="7E1A96AF" w14:textId="39B084D4" w:rsidR="001B0C0C" w:rsidRDefault="001B0C0C" w:rsidP="001B0C0C">
      <w:pPr>
        <w:ind w:left="360"/>
        <w:rPr>
          <w:rFonts w:ascii="Arial" w:hAnsi="Arial" w:cs="Arial"/>
        </w:rPr>
      </w:pPr>
      <w:hyperlink r:id="rId17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https://www.municipiodelnayar.gob.mx/wp-content/uploads/2021/11/LEY-DE-COORDINACION-FISCAL-Y-DE-GASTO-PUBLICO.pdf</w:t>
        </w:r>
      </w:hyperlink>
    </w:p>
    <w:p w14:paraId="0D427B50" w14:textId="56AEAC70" w:rsidR="001B0C0C" w:rsidRDefault="001B0C0C" w:rsidP="001B0C0C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Ley de adquisiciones. </w:t>
      </w:r>
    </w:p>
    <w:p w14:paraId="061A2B7E" w14:textId="78574206" w:rsidR="001B0C0C" w:rsidRDefault="002E7535" w:rsidP="001B0C0C">
      <w:pPr>
        <w:ind w:left="360"/>
        <w:rPr>
          <w:rFonts w:ascii="Arial" w:hAnsi="Arial" w:cs="Arial"/>
        </w:rPr>
      </w:pPr>
      <w:hyperlink r:id="rId18" w:history="1">
        <w:r w:rsidRPr="003940CD">
          <w:rPr>
            <w:rStyle w:val="Hipervnculo"/>
            <w:rFonts w:ascii="Arial" w:hAnsi="Arial" w:cs="Arial"/>
          </w:rPr>
          <w:t>https://www.municipiodelnayar.gob.mx/wp-content/uploads/2021/11/LEY-DE-ADQUISICIONES-ARRENDAMIENTOS-SERVICIOS-Y-ALMACENES.pdf</w:t>
        </w:r>
      </w:hyperlink>
    </w:p>
    <w:p w14:paraId="1DA0EAF3" w14:textId="77777777" w:rsidR="002E7535" w:rsidRPr="001B0C0C" w:rsidRDefault="002E7535" w:rsidP="001B0C0C">
      <w:pPr>
        <w:ind w:left="360"/>
        <w:rPr>
          <w:rFonts w:ascii="Arial" w:hAnsi="Arial" w:cs="Arial"/>
        </w:rPr>
      </w:pPr>
    </w:p>
    <w:p w14:paraId="0C23D692" w14:textId="77777777" w:rsidR="001B0C0C" w:rsidRPr="001B0C0C" w:rsidRDefault="001B0C0C" w:rsidP="001B0C0C">
      <w:pPr>
        <w:ind w:left="360"/>
        <w:rPr>
          <w:rFonts w:ascii="Arial" w:hAnsi="Arial" w:cs="Arial"/>
        </w:rPr>
      </w:pPr>
    </w:p>
    <w:sectPr w:rsidR="001B0C0C" w:rsidRPr="001B0C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1652B"/>
    <w:multiLevelType w:val="hybridMultilevel"/>
    <w:tmpl w:val="682AA5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81"/>
    <w:rsid w:val="00035C6B"/>
    <w:rsid w:val="001B0C0C"/>
    <w:rsid w:val="002E7535"/>
    <w:rsid w:val="00553581"/>
    <w:rsid w:val="00C7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5C4B"/>
  <w15:chartTrackingRefBased/>
  <w15:docId w15:val="{60AFBB20-EB5F-4DEF-860C-C374DB73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35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35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3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cipiodelnayar.gob.mx/wp-content/uploads/2021/11/LEY-DE-DISCIPLINA-FINANCIERA-DE-LAS-ENTIDADES-FEDERATIVAS-Y-LOS-MUNICIPIOS.pdf" TargetMode="External"/><Relationship Id="rId13" Type="http://schemas.openxmlformats.org/officeDocument/2006/relationships/hyperlink" Target="https://www.municipiodelnayar.gob.mx/wp-content/uploads/2021/11/LEY-DEL-ORGANO-DE-FISCALIZACION-SUPERIOR-DEL-ESTADO-DE-NAYARIT.pdf" TargetMode="External"/><Relationship Id="rId18" Type="http://schemas.openxmlformats.org/officeDocument/2006/relationships/hyperlink" Target="https://www.municipiodelnayar.gob.mx/wp-content/uploads/2021/11/LEY-DE-ADQUISICIONES-ARRENDAMIENTOS-SERVICIOS-Y-ALMACE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nicipiodelnayar.gob.mx/wp-content/uploads/2021/11/LEY-MUNICIPAL-PARA-EL-ESTADO-DE-NAYARIT.pdf" TargetMode="External"/><Relationship Id="rId12" Type="http://schemas.openxmlformats.org/officeDocument/2006/relationships/hyperlink" Target="https://www.municipiodelnayar.gob.mx/wp-content/uploads/2021/11/LEY-DE-OBRA-PUBLICA-DEL-ESTADO-DE-NAYARIT.pdf" TargetMode="External"/><Relationship Id="rId17" Type="http://schemas.openxmlformats.org/officeDocument/2006/relationships/hyperlink" Target="https://www.municipiodelnayar.gob.mx/wp-content/uploads/2021/11/LEY-DE-COORDINACION-FISCAL-Y-DE-GASTO-PUBLICO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unicipiodelnayar.gob.mx/wp-content/uploads/2021/11/LEY-DE-FISCALIZACION-Y-RENDICION-DE-CUENTAS-DEL-ESTADO-DE-NAYARIT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unicipiodelnayar.gob.mx/wp-content/uploads/2021/11/CONSTITUCION-POLITICA-DE-LOS-ESTADOS-UNIDOS-MEXICANO.pdf" TargetMode="External"/><Relationship Id="rId11" Type="http://schemas.openxmlformats.org/officeDocument/2006/relationships/hyperlink" Target="https://www.municipiodelnayar.gob.mx/wp-content/uploads/2021/11/LEY-FEDERAL-DEL-TRABAJO.pdf" TargetMode="External"/><Relationship Id="rId5" Type="http://schemas.openxmlformats.org/officeDocument/2006/relationships/hyperlink" Target="https://www.municipiodelnayar.gob.mx/wp-content/uploads/2021/11/CONSTITUCION-POLITICA-DEL-ESTADO-LIBRE-Y-SOBERANO-DE-NAYARIT.pdf" TargetMode="External"/><Relationship Id="rId15" Type="http://schemas.openxmlformats.org/officeDocument/2006/relationships/hyperlink" Target="https://www.municipiodelnayar.gob.mx/wp-content/uploads/2021/11/PRESUPUESTO-DE-EGRESOS-DEL-ESTADO-LIBRE-Y-SOBERANO.pdf" TargetMode="External"/><Relationship Id="rId10" Type="http://schemas.openxmlformats.org/officeDocument/2006/relationships/hyperlink" Target="https://www.municipiodelnayar.gob.mx/wp-content/uploads/2021/11/LEY-GENERAL-DE-CONTABILIDAD-GUBERNAMENTAL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unicipiodelnayar.gob.mx/wp-content/uploads/2021/11/CODIGO-CIVIL-PARA-EL-ESTADO-DE-NAYARIT.pdf" TargetMode="External"/><Relationship Id="rId14" Type="http://schemas.openxmlformats.org/officeDocument/2006/relationships/hyperlink" Target="https://www.municipiodelnayar.gob.mx/wp-content/uploads/2021/11/LEY-DE-OBRAS-PUBLICAS-Y-SERVICIOS-RELACIONADOS-CON-LAS-MISMA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2021-11-10T22:19:00Z</dcterms:created>
  <dcterms:modified xsi:type="dcterms:W3CDTF">2021-11-10T22:52:00Z</dcterms:modified>
</cp:coreProperties>
</file>